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1986D" w14:textId="77777777" w:rsidR="0043527C" w:rsidRDefault="0043527C"/>
    <w:tbl>
      <w:tblPr>
        <w:tblStyle w:val="Tabelacomgrade"/>
        <w:tblW w:w="101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8"/>
      </w:tblGrid>
      <w:tr w:rsidR="0082132B" w14:paraId="19D03759" w14:textId="77777777" w:rsidTr="004062AC">
        <w:trPr>
          <w:jc w:val="center"/>
        </w:trPr>
        <w:tc>
          <w:tcPr>
            <w:tcW w:w="10148" w:type="dxa"/>
          </w:tcPr>
          <w:p w14:paraId="15EDFE93" w14:textId="549FAC48" w:rsidR="0082132B" w:rsidRPr="003819E0" w:rsidRDefault="0082132B" w:rsidP="008E6937">
            <w:pPr>
              <w:spacing w:before="120" w:after="120" w:line="480" w:lineRule="auto"/>
              <w:rPr>
                <w:rFonts w:ascii="Arial" w:hAnsi="Arial" w:cs="Arial"/>
                <w:sz w:val="24"/>
                <w:szCs w:val="24"/>
              </w:rPr>
            </w:pPr>
            <w:r w:rsidRPr="003819E0">
              <w:rPr>
                <w:rFonts w:ascii="Arial" w:hAnsi="Arial" w:cs="Arial"/>
                <w:sz w:val="24"/>
                <w:szCs w:val="24"/>
              </w:rPr>
              <w:t xml:space="preserve">Paciente: </w:t>
            </w:r>
          </w:p>
          <w:p w14:paraId="4A40826B" w14:textId="77777777" w:rsidR="004062AC" w:rsidRDefault="004062AC" w:rsidP="001B4315">
            <w:pPr>
              <w:spacing w:after="0" w:line="240" w:lineRule="auto"/>
              <w:jc w:val="center"/>
              <w:rPr>
                <w:rFonts w:ascii="Arial" w:hAnsi="Arial" w:cs="Arial"/>
                <w:caps/>
                <w:sz w:val="28"/>
                <w:szCs w:val="28"/>
              </w:rPr>
            </w:pPr>
          </w:p>
          <w:p w14:paraId="6893B9F1" w14:textId="77777777" w:rsidR="0082132B" w:rsidRDefault="0082132B" w:rsidP="001B4315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45219">
              <w:rPr>
                <w:rFonts w:ascii="Arial" w:hAnsi="Arial" w:cs="Arial"/>
                <w:sz w:val="28"/>
                <w:szCs w:val="28"/>
              </w:rPr>
              <w:t>Uso Oral</w:t>
            </w:r>
          </w:p>
          <w:p w14:paraId="19D03758" w14:textId="32B4D83D" w:rsidR="0082132B" w:rsidRPr="008E6937" w:rsidRDefault="0082132B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82132B" w14:paraId="19D0375B" w14:textId="77777777" w:rsidTr="004062AC">
        <w:trPr>
          <w:trHeight w:val="1824"/>
          <w:jc w:val="center"/>
        </w:trPr>
        <w:tc>
          <w:tcPr>
            <w:tcW w:w="10148" w:type="dxa"/>
          </w:tcPr>
          <w:p w14:paraId="0B825999" w14:textId="77777777" w:rsidR="004062AC" w:rsidRDefault="004062AC"/>
          <w:tbl>
            <w:tblPr>
              <w:tblStyle w:val="Tabelacomgrade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0"/>
              <w:gridCol w:w="1654"/>
              <w:gridCol w:w="559"/>
              <w:gridCol w:w="120"/>
              <w:gridCol w:w="5040"/>
              <w:gridCol w:w="1920"/>
            </w:tblGrid>
            <w:tr w:rsidR="0082132B" w14:paraId="7C840DB4" w14:textId="77777777" w:rsidTr="004062AC">
              <w:trPr>
                <w:trHeight w:val="455"/>
                <w:jc w:val="center"/>
              </w:trPr>
              <w:tc>
                <w:tcPr>
                  <w:tcW w:w="450" w:type="dxa"/>
                </w:tcPr>
                <w:p w14:paraId="06513084" w14:textId="77777777" w:rsidR="0082132B" w:rsidRDefault="0082132B" w:rsidP="00D50BA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1745" w:type="dxa"/>
                </w:tcPr>
                <w:p w14:paraId="73BEE2E2" w14:textId="77777777" w:rsidR="0082132B" w:rsidRDefault="0082132B" w:rsidP="00D50BA7">
                  <w:pPr>
                    <w:spacing w:after="0" w:line="360" w:lineRule="auto"/>
                    <w:rPr>
                      <w:rFonts w:ascii="Arial" w:hAnsi="Arial" w:cs="Arial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Arial" w:hAnsi="Arial" w:cs="Arial"/>
                      <w:sz w:val="28"/>
                      <w:szCs w:val="28"/>
                    </w:rPr>
                    <w:t>Bup</w:t>
                  </w:r>
                  <w:proofErr w:type="spellEnd"/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150mg</w:t>
                  </w:r>
                </w:p>
              </w:tc>
              <w:tc>
                <w:tcPr>
                  <w:tcW w:w="5529" w:type="dxa"/>
                  <w:gridSpan w:val="3"/>
                </w:tcPr>
                <w:p w14:paraId="7D12FB5F" w14:textId="77777777" w:rsidR="0082132B" w:rsidRDefault="0082132B" w:rsidP="00D50BA7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......................................................................</w:t>
                  </w:r>
                </w:p>
              </w:tc>
              <w:tc>
                <w:tcPr>
                  <w:tcW w:w="2019" w:type="dxa"/>
                </w:tcPr>
                <w:p w14:paraId="5C4274B4" w14:textId="77777777" w:rsidR="0082132B" w:rsidRDefault="0082132B" w:rsidP="00D50BA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Uso contínuo</w:t>
                  </w:r>
                </w:p>
              </w:tc>
            </w:tr>
            <w:tr w:rsidR="0082132B" w14:paraId="5D81508C" w14:textId="77777777" w:rsidTr="004062AC">
              <w:trPr>
                <w:jc w:val="center"/>
              </w:trPr>
              <w:tc>
                <w:tcPr>
                  <w:tcW w:w="9743" w:type="dxa"/>
                  <w:gridSpan w:val="6"/>
                </w:tcPr>
                <w:p w14:paraId="710EBD4E" w14:textId="77777777" w:rsidR="0082132B" w:rsidRDefault="0082132B" w:rsidP="00D50BA7">
                  <w:pPr>
                    <w:spacing w:after="0" w:line="360" w:lineRule="auto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045219">
                    <w:rPr>
                      <w:rFonts w:ascii="Arial" w:hAnsi="Arial" w:cs="Arial"/>
                      <w:sz w:val="28"/>
                      <w:szCs w:val="28"/>
                    </w:rPr>
                    <w:t>Tomar 2cp de 12/12h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>.</w:t>
                  </w:r>
                </w:p>
              </w:tc>
            </w:tr>
            <w:tr w:rsidR="0082132B" w14:paraId="0E75F938" w14:textId="77777777" w:rsidTr="004062AC">
              <w:trPr>
                <w:trHeight w:val="180"/>
                <w:jc w:val="center"/>
              </w:trPr>
              <w:tc>
                <w:tcPr>
                  <w:tcW w:w="9743" w:type="dxa"/>
                  <w:gridSpan w:val="6"/>
                </w:tcPr>
                <w:p w14:paraId="44FBE466" w14:textId="77777777" w:rsidR="0082132B" w:rsidRDefault="0082132B" w:rsidP="00D50BA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:rsidR="0082132B" w14:paraId="1AE9CD1C" w14:textId="77777777" w:rsidTr="004062AC">
              <w:trPr>
                <w:trHeight w:val="529"/>
                <w:jc w:val="center"/>
              </w:trPr>
              <w:tc>
                <w:tcPr>
                  <w:tcW w:w="450" w:type="dxa"/>
                </w:tcPr>
                <w:p w14:paraId="5EE69CDA" w14:textId="77777777" w:rsidR="0082132B" w:rsidRDefault="0082132B" w:rsidP="00D50BA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2305" w:type="dxa"/>
                  <w:gridSpan w:val="2"/>
                </w:tcPr>
                <w:p w14:paraId="501C4A49" w14:textId="77777777" w:rsidR="0082132B" w:rsidRDefault="0082132B" w:rsidP="00D50BA7">
                  <w:pPr>
                    <w:spacing w:after="0" w:line="360" w:lineRule="auto"/>
                    <w:rPr>
                      <w:rFonts w:ascii="Arial" w:hAnsi="Arial" w:cs="Arial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Arial" w:hAnsi="Arial" w:cs="Arial"/>
                      <w:sz w:val="28"/>
                      <w:szCs w:val="28"/>
                    </w:rPr>
                    <w:t>Cymbalta</w:t>
                  </w:r>
                  <w:proofErr w:type="spellEnd"/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60mg</w:t>
                  </w:r>
                </w:p>
              </w:tc>
              <w:tc>
                <w:tcPr>
                  <w:tcW w:w="4969" w:type="dxa"/>
                  <w:gridSpan w:val="2"/>
                </w:tcPr>
                <w:p w14:paraId="685AAC5B" w14:textId="77777777" w:rsidR="0082132B" w:rsidRDefault="0082132B" w:rsidP="00D50BA7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...............................................................</w:t>
                  </w:r>
                </w:p>
              </w:tc>
              <w:tc>
                <w:tcPr>
                  <w:tcW w:w="2019" w:type="dxa"/>
                </w:tcPr>
                <w:p w14:paraId="79931717" w14:textId="77777777" w:rsidR="0082132B" w:rsidRDefault="0082132B" w:rsidP="00D50BA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Uso contínuo</w:t>
                  </w:r>
                </w:p>
              </w:tc>
            </w:tr>
            <w:tr w:rsidR="0082132B" w14:paraId="2736E9AE" w14:textId="77777777" w:rsidTr="004062AC">
              <w:trPr>
                <w:jc w:val="center"/>
              </w:trPr>
              <w:tc>
                <w:tcPr>
                  <w:tcW w:w="9743" w:type="dxa"/>
                  <w:gridSpan w:val="6"/>
                </w:tcPr>
                <w:p w14:paraId="166E797A" w14:textId="77777777" w:rsidR="0082132B" w:rsidRDefault="0082132B" w:rsidP="00D50BA7">
                  <w:pPr>
                    <w:spacing w:after="0" w:line="360" w:lineRule="auto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045219">
                    <w:rPr>
                      <w:rFonts w:ascii="Arial" w:hAnsi="Arial" w:cs="Arial"/>
                      <w:sz w:val="28"/>
                      <w:szCs w:val="28"/>
                    </w:rPr>
                    <w:t xml:space="preserve">Tomar 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>1</w:t>
                  </w:r>
                  <w:r w:rsidRPr="00045219">
                    <w:rPr>
                      <w:rFonts w:ascii="Arial" w:hAnsi="Arial" w:cs="Arial"/>
                      <w:sz w:val="28"/>
                      <w:szCs w:val="28"/>
                    </w:rPr>
                    <w:t xml:space="preserve">cp 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>1x/dia, cedo.</w:t>
                  </w:r>
                </w:p>
              </w:tc>
            </w:tr>
            <w:tr w:rsidR="0082132B" w14:paraId="67D0ED6E" w14:textId="77777777" w:rsidTr="004062AC">
              <w:trPr>
                <w:jc w:val="center"/>
              </w:trPr>
              <w:tc>
                <w:tcPr>
                  <w:tcW w:w="9743" w:type="dxa"/>
                  <w:gridSpan w:val="6"/>
                </w:tcPr>
                <w:p w14:paraId="00AF8012" w14:textId="77777777" w:rsidR="0082132B" w:rsidRDefault="0082132B" w:rsidP="00D50BA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:rsidR="0082132B" w14:paraId="358BA578" w14:textId="77777777" w:rsidTr="004062AC">
              <w:trPr>
                <w:jc w:val="center"/>
              </w:trPr>
              <w:tc>
                <w:tcPr>
                  <w:tcW w:w="450" w:type="dxa"/>
                </w:tcPr>
                <w:p w14:paraId="55318C52" w14:textId="77777777" w:rsidR="0082132B" w:rsidRDefault="0082132B" w:rsidP="00D50BA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2432" w:type="dxa"/>
                  <w:gridSpan w:val="3"/>
                </w:tcPr>
                <w:p w14:paraId="68E118A7" w14:textId="77777777" w:rsidR="0082132B" w:rsidRDefault="0082132B" w:rsidP="00D50BA7">
                  <w:pPr>
                    <w:spacing w:after="0" w:line="360" w:lineRule="auto"/>
                    <w:rPr>
                      <w:rFonts w:ascii="Arial" w:hAnsi="Arial" w:cs="Arial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Arial" w:hAnsi="Arial" w:cs="Arial"/>
                      <w:sz w:val="28"/>
                      <w:szCs w:val="28"/>
                    </w:rPr>
                    <w:t>Stilnox</w:t>
                  </w:r>
                  <w:proofErr w:type="spellEnd"/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10mg</w:t>
                  </w:r>
                </w:p>
              </w:tc>
              <w:tc>
                <w:tcPr>
                  <w:tcW w:w="4842" w:type="dxa"/>
                </w:tcPr>
                <w:p w14:paraId="1E7BA9F8" w14:textId="77777777" w:rsidR="0082132B" w:rsidRDefault="0082132B" w:rsidP="00D50BA7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..............................................................</w:t>
                  </w:r>
                </w:p>
              </w:tc>
              <w:tc>
                <w:tcPr>
                  <w:tcW w:w="2019" w:type="dxa"/>
                </w:tcPr>
                <w:p w14:paraId="093446C5" w14:textId="77777777" w:rsidR="0082132B" w:rsidRDefault="0082132B" w:rsidP="00D50BA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Uso contínuo</w:t>
                  </w:r>
                </w:p>
              </w:tc>
            </w:tr>
            <w:tr w:rsidR="0082132B" w14:paraId="473C23CE" w14:textId="77777777" w:rsidTr="004062AC">
              <w:trPr>
                <w:jc w:val="center"/>
              </w:trPr>
              <w:tc>
                <w:tcPr>
                  <w:tcW w:w="9743" w:type="dxa"/>
                  <w:gridSpan w:val="6"/>
                </w:tcPr>
                <w:p w14:paraId="4957C562" w14:textId="77777777" w:rsidR="0082132B" w:rsidRDefault="0082132B" w:rsidP="00D50BA7">
                  <w:pPr>
                    <w:spacing w:after="0" w:line="360" w:lineRule="auto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045219">
                    <w:rPr>
                      <w:rFonts w:ascii="Arial" w:hAnsi="Arial" w:cs="Arial"/>
                      <w:sz w:val="28"/>
                      <w:szCs w:val="28"/>
                    </w:rPr>
                    <w:t xml:space="preserve">Tomar 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>1</w:t>
                  </w:r>
                  <w:r w:rsidRPr="00045219">
                    <w:rPr>
                      <w:rFonts w:ascii="Arial" w:hAnsi="Arial" w:cs="Arial"/>
                      <w:sz w:val="28"/>
                      <w:szCs w:val="28"/>
                    </w:rPr>
                    <w:t xml:space="preserve">cp 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>à noite.</w:t>
                  </w:r>
                </w:p>
              </w:tc>
            </w:tr>
            <w:tr w:rsidR="0082132B" w14:paraId="6B3B70ED" w14:textId="77777777" w:rsidTr="004062AC">
              <w:trPr>
                <w:jc w:val="center"/>
              </w:trPr>
              <w:tc>
                <w:tcPr>
                  <w:tcW w:w="9743" w:type="dxa"/>
                  <w:gridSpan w:val="6"/>
                </w:tcPr>
                <w:p w14:paraId="76905386" w14:textId="77777777" w:rsidR="0082132B" w:rsidRDefault="0082132B" w:rsidP="00D50BA7">
                  <w:pPr>
                    <w:spacing w:after="0" w:line="360" w:lineRule="auto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14:paraId="705303D1" w14:textId="77777777" w:rsidR="004062AC" w:rsidRDefault="004062AC" w:rsidP="00D50BA7">
                  <w:pPr>
                    <w:spacing w:after="0" w:line="360" w:lineRule="auto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14:paraId="281A4C11" w14:textId="77777777" w:rsidR="004062AC" w:rsidRDefault="004062AC" w:rsidP="00D50BA7">
                  <w:pPr>
                    <w:spacing w:after="0" w:line="360" w:lineRule="auto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14:paraId="52C1EE2D" w14:textId="77777777" w:rsidR="004062AC" w:rsidRDefault="004062AC" w:rsidP="00D50BA7">
                  <w:pPr>
                    <w:spacing w:after="0" w:line="360" w:lineRule="auto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14:paraId="15A7777D" w14:textId="77777777" w:rsidR="004062AC" w:rsidRDefault="004062AC" w:rsidP="00D50BA7">
                  <w:pPr>
                    <w:spacing w:after="0" w:line="360" w:lineRule="auto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14:paraId="4101BF42" w14:textId="77777777" w:rsidR="004062AC" w:rsidRDefault="004062AC" w:rsidP="00D50BA7">
                  <w:pPr>
                    <w:spacing w:after="0" w:line="360" w:lineRule="auto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14:paraId="256EFFAA" w14:textId="77777777" w:rsidR="004062AC" w:rsidRDefault="004062AC" w:rsidP="00D50BA7">
                  <w:pPr>
                    <w:spacing w:after="0" w:line="360" w:lineRule="auto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14:paraId="6936828E" w14:textId="7B13108E" w:rsidR="004062AC" w:rsidRDefault="004062AC" w:rsidP="00D50BA7">
                  <w:pPr>
                    <w:spacing w:after="0" w:line="360" w:lineRule="auto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</w:tbl>
          <w:p w14:paraId="19D0375A" w14:textId="5415288B" w:rsidR="0082132B" w:rsidRPr="003819E0" w:rsidRDefault="0082132B" w:rsidP="001B4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9D03782" w14:textId="77777777" w:rsidR="00E640D1" w:rsidRDefault="00E640D1"/>
    <w:sectPr w:rsidR="00E640D1" w:rsidSect="004062AC">
      <w:headerReference w:type="default" r:id="rId7"/>
      <w:footerReference w:type="default" r:id="rId8"/>
      <w:pgSz w:w="11906" w:h="16838"/>
      <w:pgMar w:top="113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FE4E3" w14:textId="77777777" w:rsidR="005E60E2" w:rsidRDefault="005E60E2">
      <w:pPr>
        <w:spacing w:line="240" w:lineRule="auto"/>
      </w:pPr>
      <w:r>
        <w:separator/>
      </w:r>
    </w:p>
  </w:endnote>
  <w:endnote w:type="continuationSeparator" w:id="0">
    <w:p w14:paraId="41ED2C1F" w14:textId="77777777" w:rsidR="005E60E2" w:rsidRDefault="005E60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A6FAE" w14:textId="4C04377E" w:rsidR="004062AC" w:rsidRPr="00A810AB" w:rsidRDefault="006A7B79" w:rsidP="001C53AB">
    <w:pPr>
      <w:spacing w:after="0" w:line="240" w:lineRule="auto"/>
      <w:ind w:left="709" w:right="1110"/>
      <w:jc w:val="both"/>
      <w:rPr>
        <w:rFonts w:ascii="Arial" w:hAnsi="Arial" w:cs="Arial"/>
        <w:sz w:val="32"/>
        <w:szCs w:val="32"/>
      </w:rPr>
    </w:pPr>
    <w:r w:rsidRPr="00A810AB">
      <w:rPr>
        <w:rFonts w:ascii="Arial" w:hAnsi="Arial" w:cs="Arial"/>
        <w:bCs/>
        <w:caps/>
        <w:sz w:val="24"/>
        <w:szCs w:val="24"/>
      </w:rPr>
      <w:t xml:space="preserve">Hospital DE AMOR </w:t>
    </w:r>
    <w:r w:rsidRPr="00A810AB">
      <w:rPr>
        <w:rFonts w:ascii="Arial" w:hAnsi="Arial" w:cs="Arial"/>
        <w:bCs/>
        <w:caps/>
        <w:sz w:val="24"/>
        <w:szCs w:val="24"/>
      </w:rPr>
      <w:t xml:space="preserve">- </w:t>
    </w:r>
    <w:r w:rsidRPr="00A810AB">
      <w:rPr>
        <w:rFonts w:ascii="Arial" w:hAnsi="Arial" w:cs="Arial"/>
        <w:bCs/>
        <w:sz w:val="24"/>
        <w:szCs w:val="24"/>
      </w:rPr>
      <w:t>Endereço: Av. Antenor Duarte Vilela, 1331</w:t>
    </w:r>
    <w:r w:rsidRPr="00A810AB">
      <w:rPr>
        <w:rFonts w:ascii="Arial" w:hAnsi="Arial" w:cs="Arial"/>
        <w:bCs/>
        <w:sz w:val="24"/>
        <w:szCs w:val="24"/>
      </w:rPr>
      <w:t xml:space="preserve"> -</w:t>
    </w:r>
    <w:r w:rsidR="00A810AB">
      <w:rPr>
        <w:rFonts w:ascii="Arial" w:hAnsi="Arial" w:cs="Arial"/>
        <w:bCs/>
        <w:sz w:val="24"/>
        <w:szCs w:val="24"/>
      </w:rPr>
      <w:t xml:space="preserve"> </w:t>
    </w:r>
    <w:r w:rsidRPr="00A810AB">
      <w:rPr>
        <w:rFonts w:ascii="Arial" w:hAnsi="Arial" w:cs="Arial"/>
        <w:bCs/>
        <w:sz w:val="24"/>
        <w:szCs w:val="24"/>
      </w:rPr>
      <w:t>Barretos/SP</w:t>
    </w:r>
    <w:r w:rsidR="00A810AB">
      <w:rPr>
        <w:rFonts w:ascii="Arial" w:hAnsi="Arial" w:cs="Arial"/>
        <w:bCs/>
        <w:sz w:val="24"/>
        <w:szCs w:val="24"/>
      </w:rPr>
      <w:br/>
    </w:r>
    <w:r w:rsidRPr="00A810AB">
      <w:rPr>
        <w:rFonts w:ascii="Arial" w:hAnsi="Arial" w:cs="Arial"/>
        <w:bCs/>
        <w:sz w:val="24"/>
        <w:szCs w:val="24"/>
      </w:rPr>
      <w:t>CEP 14784-400 - Tel</w:t>
    </w:r>
    <w:r w:rsidR="001C53AB">
      <w:rPr>
        <w:rFonts w:ascii="Arial" w:hAnsi="Arial" w:cs="Arial"/>
        <w:bCs/>
        <w:sz w:val="24"/>
        <w:szCs w:val="24"/>
      </w:rPr>
      <w:t>efone</w:t>
    </w:r>
    <w:r w:rsidRPr="00A810AB">
      <w:rPr>
        <w:rFonts w:ascii="Arial" w:hAnsi="Arial" w:cs="Arial"/>
        <w:bCs/>
        <w:sz w:val="24"/>
        <w:szCs w:val="24"/>
      </w:rPr>
      <w:t>: 17-3321-6600</w:t>
    </w:r>
    <w:r w:rsidR="00A810AB">
      <w:rPr>
        <w:rFonts w:ascii="Arial" w:hAnsi="Arial" w:cs="Arial"/>
        <w:bCs/>
        <w:sz w:val="24"/>
        <w:szCs w:val="24"/>
      </w:rPr>
      <w:t xml:space="preserve"> - </w:t>
    </w:r>
    <w:r w:rsidRPr="00A810AB">
      <w:rPr>
        <w:rFonts w:ascii="Arial" w:hAnsi="Arial" w:cs="Arial"/>
        <w:bCs/>
        <w:sz w:val="24"/>
        <w:szCs w:val="24"/>
      </w:rPr>
      <w:t>www.hospitaldeamor.com.br</w:t>
    </w:r>
    <w:r w:rsidR="004062AC" w:rsidRPr="00A810AB">
      <w:rPr>
        <w:rFonts w:ascii="Arial" w:hAnsi="Arial" w:cs="Arial"/>
        <w:bCs/>
        <w:sz w:val="24"/>
        <w:szCs w:val="24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974EB" w14:textId="77777777" w:rsidR="005E60E2" w:rsidRDefault="005E60E2">
      <w:pPr>
        <w:spacing w:after="0"/>
      </w:pPr>
      <w:r>
        <w:separator/>
      </w:r>
    </w:p>
  </w:footnote>
  <w:footnote w:type="continuationSeparator" w:id="0">
    <w:p w14:paraId="1A130F94" w14:textId="77777777" w:rsidR="005E60E2" w:rsidRDefault="005E60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EE905" w14:textId="6A5303DB" w:rsidR="004062AC" w:rsidRDefault="004062AC">
    <w:pPr>
      <w:pStyle w:val="Cabealho"/>
    </w:pPr>
  </w:p>
  <w:tbl>
    <w:tblPr>
      <w:tblStyle w:val="Tabelacomgrade"/>
      <w:tblW w:w="1068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80"/>
      <w:gridCol w:w="7902"/>
    </w:tblGrid>
    <w:tr w:rsidR="00261038" w14:paraId="2E7B7AD9" w14:textId="77777777" w:rsidTr="00261038">
      <w:trPr>
        <w:trHeight w:val="567"/>
        <w:jc w:val="center"/>
      </w:trPr>
      <w:tc>
        <w:tcPr>
          <w:tcW w:w="2421" w:type="dxa"/>
          <w:vAlign w:val="center"/>
        </w:tcPr>
        <w:p w14:paraId="60D2B855" w14:textId="77777777" w:rsidR="00261038" w:rsidRDefault="00261038" w:rsidP="00261038">
          <w:pPr>
            <w:spacing w:before="120" w:after="0" w:line="240" w:lineRule="auto"/>
            <w:rPr>
              <w:rFonts w:ascii="Arial" w:hAnsi="Arial" w:cs="Arial"/>
              <w:b/>
              <w:sz w:val="32"/>
            </w:rPr>
          </w:pPr>
          <w:r>
            <w:rPr>
              <w:rFonts w:ascii="Arial" w:hAnsi="Arial" w:cs="Arial"/>
              <w:b/>
              <w:noProof/>
              <w:sz w:val="32"/>
            </w:rPr>
            <w:drawing>
              <wp:inline distT="0" distB="0" distL="0" distR="0" wp14:anchorId="522491CD" wp14:editId="01F6D0C7">
                <wp:extent cx="1628617" cy="950026"/>
                <wp:effectExtent l="0" t="0" r="0" b="2540"/>
                <wp:docPr id="6" name="Imagem 6" descr="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m 6" descr="Logotipo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5557" cy="9599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61" w:type="dxa"/>
          <w:vAlign w:val="center"/>
        </w:tcPr>
        <w:p w14:paraId="23FCA610" w14:textId="2F051E82" w:rsidR="00261038" w:rsidRDefault="00261038" w:rsidP="00261038">
          <w:pPr>
            <w:spacing w:after="0" w:line="240" w:lineRule="auto"/>
            <w:ind w:left="-145" w:right="300"/>
            <w:jc w:val="center"/>
            <w:rPr>
              <w:rFonts w:ascii="Arial" w:hAnsi="Arial" w:cs="Arial"/>
              <w:b/>
              <w:sz w:val="32"/>
            </w:rPr>
          </w:pPr>
          <w:r>
            <w:rPr>
              <w:rFonts w:ascii="Arial" w:hAnsi="Arial" w:cs="Arial"/>
              <w:b/>
              <w:sz w:val="32"/>
            </w:rPr>
            <w:t>RECEITUÁRIO MÉDICO</w:t>
          </w:r>
        </w:p>
      </w:tc>
    </w:tr>
  </w:tbl>
  <w:p w14:paraId="411ADD7A" w14:textId="77777777" w:rsidR="004062AC" w:rsidRDefault="004062AC" w:rsidP="0026103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4A04"/>
    <w:rsid w:val="00020F80"/>
    <w:rsid w:val="00021E01"/>
    <w:rsid w:val="00045219"/>
    <w:rsid w:val="000934BC"/>
    <w:rsid w:val="000A433D"/>
    <w:rsid w:val="000B3891"/>
    <w:rsid w:val="00152478"/>
    <w:rsid w:val="0015511D"/>
    <w:rsid w:val="001942FA"/>
    <w:rsid w:val="001B4315"/>
    <w:rsid w:val="001B46FF"/>
    <w:rsid w:val="001C3BC1"/>
    <w:rsid w:val="001C53AB"/>
    <w:rsid w:val="002011C6"/>
    <w:rsid w:val="00246AB4"/>
    <w:rsid w:val="00253750"/>
    <w:rsid w:val="00254A04"/>
    <w:rsid w:val="00261038"/>
    <w:rsid w:val="002F3E62"/>
    <w:rsid w:val="00377AFD"/>
    <w:rsid w:val="003819E0"/>
    <w:rsid w:val="003B4EB9"/>
    <w:rsid w:val="00402331"/>
    <w:rsid w:val="004062AC"/>
    <w:rsid w:val="00421C4B"/>
    <w:rsid w:val="0043527C"/>
    <w:rsid w:val="00441822"/>
    <w:rsid w:val="0044349F"/>
    <w:rsid w:val="004E7A1B"/>
    <w:rsid w:val="00516B65"/>
    <w:rsid w:val="0058761B"/>
    <w:rsid w:val="005904D2"/>
    <w:rsid w:val="005E60E2"/>
    <w:rsid w:val="005F0FF3"/>
    <w:rsid w:val="00607B29"/>
    <w:rsid w:val="00666912"/>
    <w:rsid w:val="00693807"/>
    <w:rsid w:val="006A2AB2"/>
    <w:rsid w:val="006A4CEA"/>
    <w:rsid w:val="006A7B79"/>
    <w:rsid w:val="006E1794"/>
    <w:rsid w:val="00703957"/>
    <w:rsid w:val="007905E6"/>
    <w:rsid w:val="0082132B"/>
    <w:rsid w:val="00827476"/>
    <w:rsid w:val="0085064E"/>
    <w:rsid w:val="00887C58"/>
    <w:rsid w:val="008C6FA1"/>
    <w:rsid w:val="008D6951"/>
    <w:rsid w:val="008E4B9A"/>
    <w:rsid w:val="008E6937"/>
    <w:rsid w:val="00972E55"/>
    <w:rsid w:val="009F52E3"/>
    <w:rsid w:val="00A22D90"/>
    <w:rsid w:val="00A810AB"/>
    <w:rsid w:val="00AA26FD"/>
    <w:rsid w:val="00AB2D09"/>
    <w:rsid w:val="00B04FD7"/>
    <w:rsid w:val="00B15F8C"/>
    <w:rsid w:val="00B404A8"/>
    <w:rsid w:val="00B73213"/>
    <w:rsid w:val="00B75889"/>
    <w:rsid w:val="00B94666"/>
    <w:rsid w:val="00BC4182"/>
    <w:rsid w:val="00BE5B23"/>
    <w:rsid w:val="00BF7A0C"/>
    <w:rsid w:val="00C353C8"/>
    <w:rsid w:val="00C51C0A"/>
    <w:rsid w:val="00C855AB"/>
    <w:rsid w:val="00D2056C"/>
    <w:rsid w:val="00D50BA7"/>
    <w:rsid w:val="00D859EA"/>
    <w:rsid w:val="00DB75D1"/>
    <w:rsid w:val="00DD16C6"/>
    <w:rsid w:val="00DD5BF4"/>
    <w:rsid w:val="00DE1FAD"/>
    <w:rsid w:val="00E3020F"/>
    <w:rsid w:val="00E640D1"/>
    <w:rsid w:val="00E714C0"/>
    <w:rsid w:val="00E97744"/>
    <w:rsid w:val="00E9789A"/>
    <w:rsid w:val="00F0676F"/>
    <w:rsid w:val="00F3200A"/>
    <w:rsid w:val="00F6504C"/>
    <w:rsid w:val="00F65E16"/>
    <w:rsid w:val="00F75650"/>
    <w:rsid w:val="00F760EE"/>
    <w:rsid w:val="00F9601B"/>
    <w:rsid w:val="00FB1FDF"/>
    <w:rsid w:val="00FC3E85"/>
    <w:rsid w:val="0B4F701D"/>
    <w:rsid w:val="1EF1CF41"/>
    <w:rsid w:val="244C31E9"/>
    <w:rsid w:val="2F57246E"/>
    <w:rsid w:val="5AD0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19D03755"/>
  <w15:docId w15:val="{118C4F93-FFE3-40C4-B866-650727103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8E4B9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E4B9A"/>
    <w:rPr>
      <w:color w:val="605E5C"/>
      <w:shd w:val="clear" w:color="auto" w:fill="E1DFDD"/>
    </w:rPr>
  </w:style>
  <w:style w:type="character" w:customStyle="1" w:styleId="RodapChar">
    <w:name w:val="Rodapé Char"/>
    <w:basedOn w:val="Fontepargpadro"/>
    <w:link w:val="Rodap"/>
    <w:uiPriority w:val="99"/>
    <w:rsid w:val="004062AC"/>
    <w:rPr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062A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333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Cesar Mauricio da Silva</dc:creator>
  <cp:lastModifiedBy>Cesar Silva</cp:lastModifiedBy>
  <cp:revision>7</cp:revision>
  <cp:lastPrinted>2020-06-01T20:41:00Z</cp:lastPrinted>
  <dcterms:created xsi:type="dcterms:W3CDTF">2023-01-07T23:36:00Z</dcterms:created>
  <dcterms:modified xsi:type="dcterms:W3CDTF">2023-01-07T23:40:00Z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1046-11.2.0.10323</vt:lpwstr>
  </property>
  <property fmtid="{D5CDD505-2E9C-101B-9397-08002B2CF9AE}" pid="3" name="ICV">
    <vt:lpwstr>D92B8380EDB4404D9DDB4A5D377BAC95</vt:lpwstr>
  </property>
</Properties>
</file>